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799C44" w14:textId="49B64749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DIRECTOR:  MONITORING</w:t>
      </w:r>
      <w:r w:rsidR="00605285">
        <w:rPr>
          <w:b/>
          <w:szCs w:val="24"/>
          <w:u w:val="single"/>
          <w:lang w:val="en-US"/>
        </w:rPr>
        <w:t>5</w:t>
      </w:r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r w:rsidR="007560EF">
        <w:rPr>
          <w:b/>
          <w:szCs w:val="24"/>
          <w:lang w:val="en-US"/>
        </w:rPr>
        <w:t>Sept</w:t>
      </w:r>
      <w:r w:rsidR="002E53C8">
        <w:rPr>
          <w:b/>
          <w:szCs w:val="24"/>
          <w:lang w:val="en-US"/>
        </w:rPr>
        <w:t>, 2019</w:t>
      </w:r>
    </w:p>
    <w:p w14:paraId="1C6CCF92" w14:textId="65CE6A03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7560EF">
        <w:rPr>
          <w:b/>
        </w:rPr>
        <w:t>Jul-Sept</w:t>
      </w:r>
      <w:r w:rsidR="00EF33C3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310"/>
        <w:gridCol w:w="990"/>
        <w:gridCol w:w="89"/>
        <w:gridCol w:w="878"/>
        <w:gridCol w:w="23"/>
        <w:gridCol w:w="174"/>
        <w:gridCol w:w="2526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3"/>
          </w:tcPr>
          <w:p w14:paraId="5740406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proofErr w:type="spellStart"/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  <w:proofErr w:type="spellEnd"/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17998514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7"/>
          </w:tcPr>
          <w:p w14:paraId="26F02718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7C45C5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77777777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E7822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3A598BA3" w:rsidR="00DC30A5" w:rsidRPr="00D43519" w:rsidRDefault="002F4B3E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Was submitted in August – have not received feedback</w:t>
            </w:r>
          </w:p>
        </w:tc>
      </w:tr>
      <w:tr w:rsidR="0058648D" w:rsidRPr="005A20B5" w14:paraId="70CF9626" w14:textId="77777777" w:rsidTr="00F35B52">
        <w:tc>
          <w:tcPr>
            <w:tcW w:w="9990" w:type="dxa"/>
            <w:gridSpan w:val="7"/>
          </w:tcPr>
          <w:p w14:paraId="31B46691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56B278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Takes into account the advice and direction of Technical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D0FF1A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DC75F46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911AF7D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AA16503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7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ECEFB3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3D14D157" w:rsidR="002E53C8" w:rsidRPr="00D43519" w:rsidRDefault="002E53C8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D4473A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670871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in excess of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3F41D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77777777" w:rsidR="001E12AA" w:rsidRPr="0055045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7"/>
          </w:tcPr>
          <w:p w14:paraId="37E1BA7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all of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2302D82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5C7C6C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If the financial condition violates these limitations, provide a plan for regaining compliance at the same time that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CFACB8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D391CE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31C65E5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7"/>
          </w:tcPr>
          <w:p w14:paraId="21B4DB6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366F21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F6B44F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62AFCA26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7"/>
          </w:tcPr>
          <w:p w14:paraId="5437716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BF69C1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072F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Take all reasonable steps to minimize fraud, losses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33F4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net assets above a level sufficient to meet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E0651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1E2300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lastRenderedPageBreak/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526BAE2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7"/>
          </w:tcPr>
          <w:p w14:paraId="56B8720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942192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7"/>
          </w:tcPr>
          <w:p w14:paraId="23AEB46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9B93D0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4B86F9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7"/>
          </w:tcPr>
          <w:p w14:paraId="67D44EA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8E688F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665D2549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9AF17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126C97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7777777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 w:rsidTr="00726E08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 w:rsidP="00726E0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BB12AD8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 w:rsidTr="00726E08">
        <w:tc>
          <w:tcPr>
            <w:tcW w:w="9990" w:type="dxa"/>
            <w:gridSpan w:val="7"/>
          </w:tcPr>
          <w:p w14:paraId="4D97227F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 w:rsidTr="00726E08">
        <w:tc>
          <w:tcPr>
            <w:tcW w:w="5310" w:type="dxa"/>
          </w:tcPr>
          <w:p w14:paraId="0FB42EB4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Impose work expectations on any staff member that has not been negotiated, agreed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6BC054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0E98556C" w:rsidR="001E12AA" w:rsidRPr="00D43519" w:rsidRDefault="00D1452F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New year salary agreements</w:t>
            </w:r>
            <w:r w:rsidR="000A6B61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signed by all parties</w:t>
            </w:r>
          </w:p>
        </w:tc>
      </w:tr>
      <w:tr w:rsidR="001E12AA" w:rsidRPr="00D43519" w14:paraId="39CA8588" w14:textId="77777777" w:rsidTr="00726E08">
        <w:tc>
          <w:tcPr>
            <w:tcW w:w="5310" w:type="dxa"/>
          </w:tcPr>
          <w:p w14:paraId="0AD40E51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3E24AB0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 w:rsidTr="00726E08">
        <w:tc>
          <w:tcPr>
            <w:tcW w:w="5310" w:type="dxa"/>
          </w:tcPr>
          <w:p w14:paraId="29718BDF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B271BE2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 w:rsidTr="00726E08">
        <w:tc>
          <w:tcPr>
            <w:tcW w:w="9990" w:type="dxa"/>
            <w:gridSpan w:val="7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 w:rsidTr="00726E08">
        <w:tc>
          <w:tcPr>
            <w:tcW w:w="5310" w:type="dxa"/>
          </w:tcPr>
          <w:p w14:paraId="0D060F2A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E57BF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1B2579E3" w:rsidR="001E12AA" w:rsidRPr="00D43519" w:rsidRDefault="00D1452F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Some concerns at RDC – discussed with Laura</w:t>
            </w:r>
            <w:r w:rsidR="002F4B3E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, Jen, Adam, </w:t>
            </w:r>
            <w:bookmarkStart w:id="0" w:name="_GoBack"/>
            <w:bookmarkEnd w:id="0"/>
          </w:p>
        </w:tc>
      </w:tr>
      <w:tr w:rsidR="001E12AA" w:rsidRPr="00D43519" w14:paraId="333D0C35" w14:textId="77777777" w:rsidTr="00726E08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CD9F58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613DF57B" w14:textId="77777777" w:rsidTr="00726E08">
        <w:tc>
          <w:tcPr>
            <w:tcW w:w="5310" w:type="dxa"/>
          </w:tcPr>
          <w:p w14:paraId="480A24B2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482E998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EC4BA3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0511C8A9" w:rsidR="00745916" w:rsidRPr="00550459" w:rsidRDefault="00745916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</w:p>
        </w:tc>
      </w:tr>
      <w:tr w:rsidR="001E12AA" w:rsidRPr="00D43519" w14:paraId="3ED827A5" w14:textId="77777777" w:rsidTr="00726E08">
        <w:tc>
          <w:tcPr>
            <w:tcW w:w="5310" w:type="dxa"/>
          </w:tcPr>
          <w:p w14:paraId="20FF6938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6E02CD5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1E5F892C" w:rsidR="001E12AA" w:rsidRPr="00A34AE6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</w:p>
        </w:tc>
      </w:tr>
      <w:tr w:rsidR="001E12AA" w:rsidRPr="00D43519" w14:paraId="06FBA4E5" w14:textId="77777777" w:rsidTr="00726E08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1438E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05E5602F" w:rsidR="001E12AA" w:rsidRPr="00D43519" w:rsidRDefault="00D1452F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Discussed with RDC president</w:t>
            </w:r>
          </w:p>
        </w:tc>
      </w:tr>
      <w:tr w:rsidR="001E12AA" w:rsidRPr="00D43519" w14:paraId="3DA7490E" w14:textId="77777777" w:rsidTr="00726E08">
        <w:tc>
          <w:tcPr>
            <w:tcW w:w="5310" w:type="dxa"/>
          </w:tcPr>
          <w:p w14:paraId="7EF18E06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2C1EDA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3"/>
            <w:shd w:val="clear" w:color="auto" w:fill="000000" w:themeFill="text1"/>
          </w:tcPr>
          <w:p w14:paraId="6E452DC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7"/>
          </w:tcPr>
          <w:p w14:paraId="5BDE3B5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outlineLvl w:val="2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5EA6741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committee in a timely, accurate, understandable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F79994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DC355E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3"/>
            <w:shd w:val="clear" w:color="auto" w:fill="000000" w:themeFill="text1"/>
          </w:tcPr>
          <w:p w14:paraId="331857E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7"/>
          </w:tcPr>
          <w:p w14:paraId="7494BB8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6EF9D81D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7"/>
          </w:tcPr>
          <w:p w14:paraId="40120C76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1A2068" w14:paraId="0DF97618" w14:textId="77777777" w:rsidTr="00D96451">
        <w:tc>
          <w:tcPr>
            <w:tcW w:w="5310" w:type="dxa"/>
          </w:tcPr>
          <w:p w14:paraId="13543279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Work with the Board and its committees to identify areas of risks and indicators to assess risk</w:t>
            </w:r>
          </w:p>
          <w:p w14:paraId="202111DE" w14:textId="77777777" w:rsidR="001E12AA" w:rsidRPr="00AF2A8C" w:rsidRDefault="001E12AA" w:rsidP="00AF2A8C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63302A7" w14:textId="28942D74" w:rsidR="001E12AA" w:rsidRPr="001A2068" w:rsidRDefault="001E12AA" w:rsidP="0075073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1A2068" w14:paraId="2F2072D4" w14:textId="77777777" w:rsidTr="00D96451">
        <w:tc>
          <w:tcPr>
            <w:tcW w:w="5310" w:type="dxa"/>
          </w:tcPr>
          <w:p w14:paraId="36343DC0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22CE380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1A2068" w14:paraId="4562172C" w14:textId="77777777" w:rsidTr="00D96451">
        <w:tc>
          <w:tcPr>
            <w:tcW w:w="5310" w:type="dxa"/>
          </w:tcPr>
          <w:p w14:paraId="0AE1F3E1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1E12AA" w:rsidRPr="001A2068" w:rsidRDefault="001E12AA" w:rsidP="00EF167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188BC71B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1A2068" w14:paraId="44000A7F" w14:textId="77777777" w:rsidTr="00D96451">
        <w:tc>
          <w:tcPr>
            <w:tcW w:w="5310" w:type="dxa"/>
          </w:tcPr>
          <w:p w14:paraId="5F1FCDF2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Identify, manage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1E12AA" w:rsidRPr="001A2068" w:rsidRDefault="001E12AA" w:rsidP="005315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132C6C3" w14:textId="4CE595F5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1A2068" w14:paraId="0FB64993" w14:textId="77777777" w:rsidTr="00D96451">
        <w:tc>
          <w:tcPr>
            <w:tcW w:w="5310" w:type="dxa"/>
          </w:tcPr>
          <w:p w14:paraId="509F7417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1E12AA" w:rsidRPr="001A2068" w:rsidRDefault="001E12AA" w:rsidP="00D300A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4C41B47F" w14:textId="7DDE6B11" w:rsidR="000A6B61" w:rsidRPr="001A2068" w:rsidRDefault="002F4B3E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Continued concern re Besler social media</w:t>
            </w: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605285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11"/>
  </w:num>
  <w:num w:numId="7">
    <w:abstractNumId w:val="6"/>
  </w:num>
  <w:num w:numId="8">
    <w:abstractNumId w:val="7"/>
  </w:num>
  <w:num w:numId="9">
    <w:abstractNumId w:val="18"/>
  </w:num>
  <w:num w:numId="10">
    <w:abstractNumId w:val="10"/>
  </w:num>
  <w:num w:numId="1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>
    <w:abstractNumId w:val="9"/>
  </w:num>
  <w:num w:numId="13">
    <w:abstractNumId w:val="13"/>
  </w:num>
  <w:num w:numId="14">
    <w:abstractNumId w:val="17"/>
  </w:num>
  <w:num w:numId="15">
    <w:abstractNumId w:val="12"/>
  </w:num>
  <w:num w:numId="16">
    <w:abstractNumId w:val="5"/>
  </w:num>
  <w:num w:numId="17">
    <w:abstractNumId w:val="20"/>
  </w:num>
  <w:num w:numId="18">
    <w:abstractNumId w:val="16"/>
  </w:num>
  <w:num w:numId="19">
    <w:abstractNumId w:val="19"/>
  </w:num>
  <w:num w:numId="20">
    <w:abstractNumId w:val="4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71924"/>
    <w:rsid w:val="000A21D8"/>
    <w:rsid w:val="000A6B61"/>
    <w:rsid w:val="000C51C2"/>
    <w:rsid w:val="000F2DD4"/>
    <w:rsid w:val="00101FA7"/>
    <w:rsid w:val="00104067"/>
    <w:rsid w:val="00132725"/>
    <w:rsid w:val="00152247"/>
    <w:rsid w:val="0019598B"/>
    <w:rsid w:val="001A2068"/>
    <w:rsid w:val="001C56B5"/>
    <w:rsid w:val="001E12AA"/>
    <w:rsid w:val="001E28DC"/>
    <w:rsid w:val="002251A1"/>
    <w:rsid w:val="0024481D"/>
    <w:rsid w:val="00262D6F"/>
    <w:rsid w:val="00265133"/>
    <w:rsid w:val="002742EE"/>
    <w:rsid w:val="002A1EC4"/>
    <w:rsid w:val="002E53C8"/>
    <w:rsid w:val="002F3138"/>
    <w:rsid w:val="002F4B3E"/>
    <w:rsid w:val="00314951"/>
    <w:rsid w:val="00367A23"/>
    <w:rsid w:val="00376B7F"/>
    <w:rsid w:val="003820CA"/>
    <w:rsid w:val="003A7E6F"/>
    <w:rsid w:val="003B249C"/>
    <w:rsid w:val="003F52B3"/>
    <w:rsid w:val="003F52FC"/>
    <w:rsid w:val="003F65FE"/>
    <w:rsid w:val="003F6F1F"/>
    <w:rsid w:val="00412EF6"/>
    <w:rsid w:val="004444C3"/>
    <w:rsid w:val="00445670"/>
    <w:rsid w:val="004F5E9D"/>
    <w:rsid w:val="005315EA"/>
    <w:rsid w:val="00550459"/>
    <w:rsid w:val="00551DE3"/>
    <w:rsid w:val="00562991"/>
    <w:rsid w:val="0058648D"/>
    <w:rsid w:val="005A20B5"/>
    <w:rsid w:val="005D6E74"/>
    <w:rsid w:val="005F49D8"/>
    <w:rsid w:val="00605285"/>
    <w:rsid w:val="0064067C"/>
    <w:rsid w:val="00666F5B"/>
    <w:rsid w:val="00690615"/>
    <w:rsid w:val="006E434D"/>
    <w:rsid w:val="00700ED9"/>
    <w:rsid w:val="00745916"/>
    <w:rsid w:val="00750731"/>
    <w:rsid w:val="00752481"/>
    <w:rsid w:val="007560EF"/>
    <w:rsid w:val="0079396F"/>
    <w:rsid w:val="00793E08"/>
    <w:rsid w:val="007E3A72"/>
    <w:rsid w:val="007F7E74"/>
    <w:rsid w:val="00822CC0"/>
    <w:rsid w:val="00841492"/>
    <w:rsid w:val="008F0ED8"/>
    <w:rsid w:val="009103EA"/>
    <w:rsid w:val="009674BA"/>
    <w:rsid w:val="00974A7E"/>
    <w:rsid w:val="00A056F7"/>
    <w:rsid w:val="00A34AE6"/>
    <w:rsid w:val="00A44FB8"/>
    <w:rsid w:val="00AE5BDB"/>
    <w:rsid w:val="00AF2A8C"/>
    <w:rsid w:val="00B07B85"/>
    <w:rsid w:val="00B12940"/>
    <w:rsid w:val="00B6344A"/>
    <w:rsid w:val="00B84615"/>
    <w:rsid w:val="00BB4F72"/>
    <w:rsid w:val="00BF7FCC"/>
    <w:rsid w:val="00C36408"/>
    <w:rsid w:val="00C63E38"/>
    <w:rsid w:val="00C648DE"/>
    <w:rsid w:val="00C86D69"/>
    <w:rsid w:val="00CB6F8C"/>
    <w:rsid w:val="00CC2335"/>
    <w:rsid w:val="00CC2E8F"/>
    <w:rsid w:val="00D1452F"/>
    <w:rsid w:val="00D16E86"/>
    <w:rsid w:val="00D300AE"/>
    <w:rsid w:val="00D43519"/>
    <w:rsid w:val="00D542AE"/>
    <w:rsid w:val="00D830E2"/>
    <w:rsid w:val="00D96451"/>
    <w:rsid w:val="00DC30A5"/>
    <w:rsid w:val="00DE47FE"/>
    <w:rsid w:val="00E16A58"/>
    <w:rsid w:val="00E975EB"/>
    <w:rsid w:val="00EB6CB8"/>
    <w:rsid w:val="00EE03D2"/>
    <w:rsid w:val="00EF167D"/>
    <w:rsid w:val="00EF33C3"/>
    <w:rsid w:val="00F05F62"/>
    <w:rsid w:val="00F207EE"/>
    <w:rsid w:val="00F35B52"/>
    <w:rsid w:val="00F44132"/>
    <w:rsid w:val="00F64421"/>
    <w:rsid w:val="00FA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78B65F0-D1BF-4795-A2E1-849266ADD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817</Words>
  <Characters>4662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Dive Sask</cp:lastModifiedBy>
  <cp:revision>4</cp:revision>
  <cp:lastPrinted>2017-10-10T17:30:00Z</cp:lastPrinted>
  <dcterms:created xsi:type="dcterms:W3CDTF">2019-09-26T17:04:00Z</dcterms:created>
  <dcterms:modified xsi:type="dcterms:W3CDTF">2019-10-09T17:29:00Z</dcterms:modified>
</cp:coreProperties>
</file>